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BE" w:rsidRDefault="00D60ABE"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2B6CB4" w:rsidRDefault="002B6CB4" w:rsidP="002B6CB4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2B6CB4">
        <w:rPr>
          <w:rFonts w:eastAsia="方正小标宋简体"/>
          <w:sz w:val="44"/>
          <w:szCs w:val="44"/>
        </w:rPr>
        <w:t>2024</w:t>
      </w:r>
      <w:r w:rsidRPr="002B6CB4">
        <w:rPr>
          <w:rFonts w:eastAsia="方正小标宋简体"/>
          <w:sz w:val="44"/>
          <w:szCs w:val="44"/>
        </w:rPr>
        <w:t>年省重点研发计划（乡村振兴科技创新</w:t>
      </w:r>
    </w:p>
    <w:p w:rsidR="00DD42CF" w:rsidRDefault="002B6CB4" w:rsidP="002B6CB4">
      <w:pPr>
        <w:spacing w:line="580" w:lineRule="exact"/>
        <w:jc w:val="center"/>
      </w:pPr>
      <w:r w:rsidRPr="002B6CB4">
        <w:rPr>
          <w:rFonts w:eastAsia="方正小标宋简体"/>
          <w:sz w:val="44"/>
          <w:szCs w:val="44"/>
        </w:rPr>
        <w:t>提振行动计划）项目指南征集要求</w:t>
      </w:r>
    </w:p>
    <w:p w:rsidR="002B6CB4" w:rsidRDefault="002B6CB4" w:rsidP="002B6CB4">
      <w:pPr>
        <w:spacing w:line="580" w:lineRule="exact"/>
        <w:rPr>
          <w:rFonts w:eastAsia="仿宋_GB2312"/>
        </w:rPr>
      </w:pPr>
    </w:p>
    <w:p w:rsidR="00DD42CF" w:rsidRDefault="00D025A7" w:rsidP="002B6CB4">
      <w:pPr>
        <w:spacing w:line="580" w:lineRule="exact"/>
        <w:ind w:firstLineChars="200" w:firstLine="632"/>
        <w:rPr>
          <w:rFonts w:eastAsia="黑体" w:cs="黑体"/>
        </w:rPr>
      </w:pPr>
      <w:r>
        <w:rPr>
          <w:rFonts w:eastAsia="黑体" w:cs="黑体" w:hint="eastAsia"/>
        </w:rPr>
        <w:t>一、</w:t>
      </w:r>
      <w:r w:rsidR="00EE4CC9">
        <w:rPr>
          <w:rFonts w:eastAsia="黑体" w:cs="黑体" w:hint="eastAsia"/>
        </w:rPr>
        <w:t>重点</w:t>
      </w:r>
      <w:r w:rsidR="00084C12">
        <w:rPr>
          <w:rFonts w:eastAsia="黑体" w:cs="黑体" w:hint="eastAsia"/>
        </w:rPr>
        <w:t>方向</w:t>
      </w:r>
    </w:p>
    <w:p w:rsidR="00DD42CF" w:rsidRDefault="00D025A7" w:rsidP="002B6CB4">
      <w:pPr>
        <w:spacing w:line="580" w:lineRule="exact"/>
        <w:ind w:firstLineChars="200" w:firstLine="632"/>
      </w:pPr>
      <w:r>
        <w:rPr>
          <w:rFonts w:eastAsia="仿宋_GB2312" w:hint="eastAsia"/>
        </w:rPr>
        <w:t>聚焦地方优势特色产业发展瓶颈问题，集聚优势科技创新资源，</w:t>
      </w:r>
      <w:r w:rsidR="001049B1">
        <w:rPr>
          <w:rFonts w:eastAsia="仿宋_GB2312" w:hint="eastAsia"/>
        </w:rPr>
        <w:t>重点围绕</w:t>
      </w:r>
      <w:r w:rsidR="001049B1">
        <w:rPr>
          <w:rFonts w:eastAsia="仿宋_GB2312" w:hint="eastAsia"/>
          <w:color w:val="000000" w:themeColor="text1"/>
          <w:szCs w:val="32"/>
        </w:rPr>
        <w:t>产业提质增效</w:t>
      </w:r>
      <w:r w:rsidR="00251D6B">
        <w:rPr>
          <w:rFonts w:eastAsia="仿宋_GB2312" w:hint="eastAsia"/>
          <w:color w:val="000000" w:themeColor="text1"/>
          <w:szCs w:val="32"/>
        </w:rPr>
        <w:t>、</w:t>
      </w:r>
      <w:r w:rsidR="00251D6B">
        <w:rPr>
          <w:rFonts w:eastAsia="仿宋_GB2312"/>
        </w:rPr>
        <w:t>产业融合发展</w:t>
      </w:r>
      <w:r w:rsidR="00251D6B">
        <w:rPr>
          <w:rFonts w:eastAsia="仿宋_GB2312" w:hint="eastAsia"/>
        </w:rPr>
        <w:t>、</w:t>
      </w:r>
      <w:r w:rsidR="00251D6B">
        <w:rPr>
          <w:rFonts w:eastAsia="仿宋_GB2312" w:cs="宋体" w:hint="eastAsia"/>
          <w:szCs w:val="24"/>
        </w:rPr>
        <w:t>智慧农业创新</w:t>
      </w:r>
      <w:r w:rsidR="001049B1">
        <w:rPr>
          <w:rFonts w:eastAsia="仿宋_GB2312" w:cs="宋体" w:hint="eastAsia"/>
          <w:szCs w:val="24"/>
        </w:rPr>
        <w:t>等方向，突出绿色生态和低碳循环，</w:t>
      </w:r>
      <w:r w:rsidR="00271F29">
        <w:rPr>
          <w:rFonts w:eastAsia="仿宋_GB2312" w:hint="eastAsia"/>
          <w:szCs w:val="32"/>
        </w:rPr>
        <w:t>开展关键技术集成创新和成果转化应用示范</w:t>
      </w:r>
      <w:r w:rsidR="00251D6B">
        <w:rPr>
          <w:rFonts w:eastAsia="仿宋_GB2312"/>
          <w:color w:val="000000" w:themeColor="text1"/>
          <w:szCs w:val="32"/>
        </w:rPr>
        <w:t>，研究开发新技术、新产品、新模式</w:t>
      </w:r>
      <w:r w:rsidR="001049B1">
        <w:rPr>
          <w:rFonts w:eastAsia="仿宋_GB2312"/>
          <w:color w:val="000000" w:themeColor="text1"/>
          <w:szCs w:val="32"/>
        </w:rPr>
        <w:t>，</w:t>
      </w:r>
      <w:r w:rsidR="003E5BC3" w:rsidRPr="003E5BC3">
        <w:rPr>
          <w:rFonts w:eastAsia="仿宋_GB2312" w:hint="eastAsia"/>
          <w:color w:val="000000" w:themeColor="text1"/>
          <w:szCs w:val="32"/>
        </w:rPr>
        <w:t>延伸和拓展农业产业链，</w:t>
      </w:r>
      <w:r w:rsidR="00251D6B">
        <w:rPr>
          <w:rFonts w:eastAsia="仿宋_GB2312" w:cs="宋体" w:hint="eastAsia"/>
          <w:szCs w:val="24"/>
        </w:rPr>
        <w:t>加速一二三产融合发展，</w:t>
      </w:r>
      <w:r w:rsidR="001049B1">
        <w:rPr>
          <w:rFonts w:eastAsia="仿宋_GB2312"/>
          <w:color w:val="000000" w:themeColor="text1"/>
          <w:szCs w:val="32"/>
        </w:rPr>
        <w:t>促进农业增效农民增收</w:t>
      </w:r>
      <w:r w:rsidR="001049B1">
        <w:rPr>
          <w:rFonts w:eastAsia="仿宋_GB2312" w:cs="宋体" w:hint="eastAsia"/>
          <w:szCs w:val="24"/>
        </w:rPr>
        <w:t>，</w:t>
      </w:r>
      <w:r w:rsidR="00271F29">
        <w:rPr>
          <w:rFonts w:eastAsia="仿宋_GB2312" w:hint="eastAsia"/>
          <w:szCs w:val="32"/>
        </w:rPr>
        <w:t>打造科技支撑型乡村振兴示范样板</w:t>
      </w:r>
      <w:r>
        <w:rPr>
          <w:rFonts w:eastAsia="仿宋_GB2312" w:hint="eastAsia"/>
        </w:rPr>
        <w:t>。</w:t>
      </w:r>
    </w:p>
    <w:p w:rsidR="00DD42CF" w:rsidRDefault="00D025A7" w:rsidP="002B6CB4">
      <w:pPr>
        <w:spacing w:line="580" w:lineRule="exact"/>
        <w:ind w:firstLineChars="200" w:firstLine="632"/>
        <w:rPr>
          <w:rFonts w:eastAsia="黑体" w:cs="黑体"/>
        </w:rPr>
      </w:pPr>
      <w:r>
        <w:rPr>
          <w:rFonts w:eastAsia="黑体" w:cs="黑体" w:hint="eastAsia"/>
        </w:rPr>
        <w:t>二、</w:t>
      </w:r>
      <w:r w:rsidR="00084C12">
        <w:rPr>
          <w:rFonts w:eastAsia="黑体" w:cs="黑体" w:hint="eastAsia"/>
        </w:rPr>
        <w:t>有</w:t>
      </w:r>
      <w:r>
        <w:rPr>
          <w:rFonts w:eastAsia="黑体" w:cs="黑体" w:hint="eastAsia"/>
        </w:rPr>
        <w:t>关要求</w:t>
      </w:r>
    </w:p>
    <w:p w:rsidR="002B6CB4" w:rsidRDefault="002B6CB4" w:rsidP="002B6CB4">
      <w:pPr>
        <w:spacing w:line="58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省科技厅仅受理</w:t>
      </w:r>
      <w:r w:rsidR="00E768EF" w:rsidRPr="00B233F0">
        <w:rPr>
          <w:rFonts w:eastAsia="仿宋_GB2312" w:hint="eastAsia"/>
          <w:szCs w:val="32"/>
        </w:rPr>
        <w:t>各市科技局推荐</w:t>
      </w:r>
      <w:r>
        <w:rPr>
          <w:rFonts w:eastAsia="仿宋_GB2312" w:hint="eastAsia"/>
          <w:szCs w:val="32"/>
        </w:rPr>
        <w:t>的</w:t>
      </w:r>
      <w:r w:rsidRPr="002B6CB4">
        <w:rPr>
          <w:rFonts w:eastAsia="仿宋_GB2312" w:hint="eastAsia"/>
          <w:szCs w:val="32"/>
        </w:rPr>
        <w:t>乡村振兴科技创新提振行动计划</w:t>
      </w:r>
      <w:r>
        <w:rPr>
          <w:rFonts w:eastAsia="仿宋_GB2312" w:hint="eastAsia"/>
          <w:szCs w:val="32"/>
        </w:rPr>
        <w:t>项目建议</w:t>
      </w:r>
      <w:r w:rsidR="00E768EF">
        <w:rPr>
          <w:rFonts w:eastAsia="仿宋_GB2312" w:hint="eastAsia"/>
          <w:szCs w:val="32"/>
        </w:rPr>
        <w:t>，</w:t>
      </w:r>
      <w:r w:rsidR="008521B4">
        <w:rPr>
          <w:rFonts w:eastAsia="仿宋_GB2312" w:hint="eastAsia"/>
          <w:szCs w:val="32"/>
        </w:rPr>
        <w:t>各</w:t>
      </w:r>
      <w:r w:rsidR="00B81F0D" w:rsidRPr="00B81F0D">
        <w:rPr>
          <w:rFonts w:eastAsia="仿宋_GB2312"/>
          <w:szCs w:val="32"/>
        </w:rPr>
        <w:t>市项目建议数量不超过</w:t>
      </w:r>
      <w:r w:rsidR="00B81F0D">
        <w:rPr>
          <w:rFonts w:eastAsia="仿宋_GB2312"/>
          <w:szCs w:val="32"/>
        </w:rPr>
        <w:t>5</w:t>
      </w:r>
      <w:r w:rsidR="00B81F0D" w:rsidRPr="00B81F0D">
        <w:rPr>
          <w:rFonts w:eastAsia="仿宋_GB2312"/>
          <w:szCs w:val="32"/>
        </w:rPr>
        <w:t>项</w:t>
      </w:r>
      <w:r w:rsidR="00E768EF" w:rsidRPr="00B233F0">
        <w:rPr>
          <w:rFonts w:eastAsia="仿宋_GB2312" w:hint="eastAsia"/>
          <w:szCs w:val="32"/>
        </w:rPr>
        <w:t>。</w:t>
      </w:r>
    </w:p>
    <w:p w:rsidR="002B6CB4" w:rsidRDefault="002B6CB4" w:rsidP="002B6CB4">
      <w:pPr>
        <w:spacing w:line="580" w:lineRule="exact"/>
        <w:ind w:firstLineChars="200" w:firstLine="632"/>
        <w:rPr>
          <w:rFonts w:eastAsia="仿宋_GB2312"/>
          <w:szCs w:val="32"/>
        </w:rPr>
      </w:pPr>
    </w:p>
    <w:p w:rsidR="002B6CB4" w:rsidRDefault="00D025A7" w:rsidP="002B6CB4">
      <w:pPr>
        <w:spacing w:line="580" w:lineRule="exact"/>
        <w:ind w:leftChars="200" w:left="2053" w:hangingChars="450" w:hanging="1421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附件：</w:t>
      </w:r>
      <w:r>
        <w:rPr>
          <w:rFonts w:eastAsia="仿宋_GB2312" w:hint="eastAsia"/>
          <w:szCs w:val="32"/>
        </w:rPr>
        <w:t>1</w:t>
      </w:r>
      <w:r w:rsidR="002B6CB4">
        <w:rPr>
          <w:rFonts w:eastAsia="仿宋_GB2312" w:hint="eastAsia"/>
          <w:szCs w:val="32"/>
        </w:rPr>
        <w:t>．</w:t>
      </w:r>
      <w:r>
        <w:rPr>
          <w:rFonts w:eastAsia="仿宋_GB2312" w:hint="eastAsia"/>
          <w:szCs w:val="32"/>
        </w:rPr>
        <w:t>202</w:t>
      </w:r>
      <w:r w:rsidR="00E768EF">
        <w:rPr>
          <w:rFonts w:eastAsia="仿宋_GB2312"/>
          <w:szCs w:val="32"/>
        </w:rPr>
        <w:t>4</w:t>
      </w:r>
      <w:r>
        <w:rPr>
          <w:rFonts w:eastAsia="仿宋_GB2312" w:hint="eastAsia"/>
          <w:szCs w:val="32"/>
        </w:rPr>
        <w:t>年</w:t>
      </w:r>
      <w:r w:rsidR="00084C12" w:rsidRPr="000778C7">
        <w:rPr>
          <w:rFonts w:eastAsia="仿宋_GB2312" w:hint="eastAsia"/>
          <w:szCs w:val="32"/>
        </w:rPr>
        <w:t>省</w:t>
      </w:r>
      <w:r w:rsidR="00084C12">
        <w:rPr>
          <w:rFonts w:eastAsia="仿宋_GB2312" w:hint="eastAsia"/>
          <w:szCs w:val="32"/>
        </w:rPr>
        <w:t>重点研发计划（</w:t>
      </w:r>
      <w:r>
        <w:rPr>
          <w:rFonts w:eastAsia="仿宋_GB2312" w:hint="eastAsia"/>
          <w:szCs w:val="32"/>
        </w:rPr>
        <w:t>乡村振兴科技创新提振行动计划</w:t>
      </w:r>
      <w:r w:rsidR="00084C12">
        <w:rPr>
          <w:rFonts w:eastAsia="仿宋_GB2312" w:hint="eastAsia"/>
          <w:szCs w:val="32"/>
        </w:rPr>
        <w:t>）</w:t>
      </w:r>
      <w:r>
        <w:rPr>
          <w:rFonts w:eastAsia="仿宋_GB2312" w:hint="eastAsia"/>
          <w:szCs w:val="32"/>
        </w:rPr>
        <w:t>项目</w:t>
      </w:r>
      <w:r w:rsidR="00084C12">
        <w:rPr>
          <w:rFonts w:eastAsia="仿宋_GB2312" w:hint="eastAsia"/>
          <w:szCs w:val="32"/>
        </w:rPr>
        <w:t>指南</w:t>
      </w:r>
      <w:r>
        <w:rPr>
          <w:rFonts w:eastAsia="仿宋_GB2312" w:hint="eastAsia"/>
          <w:szCs w:val="32"/>
        </w:rPr>
        <w:t>建议</w:t>
      </w:r>
    </w:p>
    <w:p w:rsidR="00DD42CF" w:rsidRDefault="00084C12" w:rsidP="002B6CB4">
      <w:pPr>
        <w:spacing w:line="580" w:lineRule="exact"/>
        <w:ind w:leftChars="500" w:left="2053" w:hangingChars="150" w:hanging="474"/>
        <w:rPr>
          <w:rFonts w:eastAsia="仿宋_GB2312"/>
        </w:rPr>
      </w:pPr>
      <w:r>
        <w:rPr>
          <w:rFonts w:eastAsia="仿宋_GB2312"/>
          <w:szCs w:val="32"/>
        </w:rPr>
        <w:t>2</w:t>
      </w:r>
      <w:r w:rsidR="002B6CB4">
        <w:rPr>
          <w:rFonts w:eastAsia="仿宋_GB2312" w:hint="eastAsia"/>
          <w:szCs w:val="32"/>
        </w:rPr>
        <w:t>．</w:t>
      </w:r>
      <w:r w:rsidR="00D025A7" w:rsidRPr="00084C12">
        <w:rPr>
          <w:rFonts w:eastAsia="仿宋_GB2312" w:hint="eastAsia"/>
          <w:szCs w:val="32"/>
        </w:rPr>
        <w:t>202</w:t>
      </w:r>
      <w:r w:rsidR="00E768EF" w:rsidRPr="00084C12">
        <w:rPr>
          <w:rFonts w:eastAsia="仿宋_GB2312"/>
          <w:szCs w:val="32"/>
        </w:rPr>
        <w:t>4</w:t>
      </w:r>
      <w:r w:rsidR="00D025A7" w:rsidRPr="00084C12">
        <w:rPr>
          <w:rFonts w:eastAsia="仿宋_GB2312" w:hint="eastAsia"/>
          <w:szCs w:val="32"/>
        </w:rPr>
        <w:t>年</w:t>
      </w:r>
      <w:r w:rsidRPr="00084C12">
        <w:rPr>
          <w:rFonts w:eastAsia="仿宋_GB2312" w:hint="eastAsia"/>
          <w:szCs w:val="32"/>
        </w:rPr>
        <w:t>省重点研发计划（</w:t>
      </w:r>
      <w:r w:rsidR="00D025A7" w:rsidRPr="00084C12">
        <w:rPr>
          <w:rFonts w:eastAsia="仿宋_GB2312" w:hint="eastAsia"/>
          <w:szCs w:val="32"/>
        </w:rPr>
        <w:t>乡村振兴科技创新提振行动计划</w:t>
      </w:r>
      <w:r w:rsidRPr="00084C12">
        <w:rPr>
          <w:rFonts w:eastAsia="仿宋_GB2312" w:hint="eastAsia"/>
          <w:szCs w:val="32"/>
        </w:rPr>
        <w:t>）</w:t>
      </w:r>
      <w:r w:rsidR="00D025A7" w:rsidRPr="00084C12">
        <w:rPr>
          <w:rFonts w:eastAsia="仿宋_GB2312" w:hint="eastAsia"/>
          <w:szCs w:val="32"/>
        </w:rPr>
        <w:t>项目</w:t>
      </w:r>
      <w:r w:rsidR="00D025A7" w:rsidRPr="00084C12">
        <w:rPr>
          <w:rFonts w:eastAsia="仿宋_GB2312" w:hint="eastAsia"/>
        </w:rPr>
        <w:t>建议汇总表</w:t>
      </w:r>
    </w:p>
    <w:p w:rsidR="00DD42CF" w:rsidRDefault="00DD42CF">
      <w:pPr>
        <w:spacing w:line="580" w:lineRule="exact"/>
        <w:jc w:val="left"/>
        <w:rPr>
          <w:szCs w:val="32"/>
        </w:rPr>
      </w:pPr>
    </w:p>
    <w:p w:rsidR="00DD42CF" w:rsidRDefault="00DD42CF">
      <w:pPr>
        <w:spacing w:line="580" w:lineRule="exact"/>
        <w:jc w:val="left"/>
        <w:rPr>
          <w:szCs w:val="32"/>
        </w:rPr>
        <w:sectPr w:rsidR="00DD42CF" w:rsidSect="002B6CB4">
          <w:footerReference w:type="default" r:id="rId8"/>
          <w:pgSz w:w="11906" w:h="16838"/>
          <w:pgMar w:top="2098" w:right="1474" w:bottom="1984" w:left="1587" w:header="851" w:footer="1400" w:gutter="0"/>
          <w:pgNumType w:start="1"/>
          <w:cols w:space="425"/>
          <w:docGrid w:type="linesAndChars" w:linePitch="579" w:charSpace="-842"/>
        </w:sectPr>
      </w:pPr>
    </w:p>
    <w:p w:rsidR="00DD42CF" w:rsidRDefault="00D025A7" w:rsidP="00575B5A">
      <w:pPr>
        <w:spacing w:line="580" w:lineRule="exact"/>
        <w:rPr>
          <w:rFonts w:eastAsia="方正小标宋简体" w:cs="方正小标宋简体"/>
          <w:sz w:val="44"/>
          <w:szCs w:val="44"/>
        </w:rPr>
      </w:pPr>
      <w:r>
        <w:rPr>
          <w:rFonts w:eastAsia="黑体"/>
          <w:szCs w:val="32"/>
        </w:rPr>
        <w:lastRenderedPageBreak/>
        <w:t>附件</w:t>
      </w:r>
      <w:r>
        <w:rPr>
          <w:rFonts w:eastAsia="黑体"/>
          <w:szCs w:val="32"/>
        </w:rPr>
        <w:t>1</w:t>
      </w:r>
    </w:p>
    <w:p w:rsidR="002927E4" w:rsidRDefault="00D025A7" w:rsidP="00E87EA5"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</w:t>
      </w:r>
      <w:r w:rsidR="00E768EF">
        <w:rPr>
          <w:rFonts w:eastAsia="方正小标宋简体"/>
          <w:sz w:val="44"/>
          <w:szCs w:val="44"/>
        </w:rPr>
        <w:t>4</w:t>
      </w:r>
      <w:r>
        <w:rPr>
          <w:rFonts w:eastAsia="方正小标宋简体" w:hint="eastAsia"/>
          <w:sz w:val="44"/>
          <w:szCs w:val="44"/>
        </w:rPr>
        <w:t>年</w:t>
      </w:r>
      <w:r w:rsidR="002927E4">
        <w:rPr>
          <w:rFonts w:eastAsia="方正小标宋简体" w:hint="eastAsia"/>
          <w:sz w:val="44"/>
          <w:szCs w:val="44"/>
        </w:rPr>
        <w:t>省重点研发计划（</w:t>
      </w:r>
      <w:r>
        <w:rPr>
          <w:rFonts w:eastAsia="方正小标宋简体" w:hint="eastAsia"/>
          <w:sz w:val="44"/>
          <w:szCs w:val="44"/>
        </w:rPr>
        <w:t>乡村振兴科技创新</w:t>
      </w:r>
    </w:p>
    <w:p w:rsidR="00DD42CF" w:rsidRDefault="00D025A7" w:rsidP="00E87EA5"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提振行动计划</w:t>
      </w:r>
      <w:r w:rsidR="002927E4">
        <w:rPr>
          <w:rFonts w:eastAsia="方正小标宋简体" w:hint="eastAsia"/>
          <w:sz w:val="44"/>
          <w:szCs w:val="44"/>
        </w:rPr>
        <w:t>）</w:t>
      </w:r>
      <w:r>
        <w:rPr>
          <w:rFonts w:eastAsia="方正小标宋简体" w:hint="eastAsia"/>
          <w:sz w:val="44"/>
          <w:szCs w:val="44"/>
        </w:rPr>
        <w:t>项目</w:t>
      </w:r>
      <w:r w:rsidR="002927E4">
        <w:rPr>
          <w:rFonts w:eastAsia="方正小标宋简体" w:hint="eastAsia"/>
          <w:sz w:val="44"/>
          <w:szCs w:val="44"/>
        </w:rPr>
        <w:t>指南</w:t>
      </w:r>
      <w:r>
        <w:rPr>
          <w:rFonts w:eastAsia="方正小标宋简体" w:hint="eastAsia"/>
          <w:sz w:val="44"/>
          <w:szCs w:val="44"/>
        </w:rPr>
        <w:t>建议</w:t>
      </w:r>
    </w:p>
    <w:p w:rsidR="00E87EA5" w:rsidRPr="00E87EA5" w:rsidRDefault="00E87EA5" w:rsidP="00E87EA5">
      <w:pPr>
        <w:pStyle w:val="a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 w:rsidRPr="00E87EA5">
        <w:rPr>
          <w:rFonts w:eastAsia="方正小标宋简体" w:hint="eastAsia"/>
          <w:sz w:val="44"/>
          <w:szCs w:val="44"/>
        </w:rPr>
        <w:t>（参考提纲）</w:t>
      </w:r>
    </w:p>
    <w:p w:rsidR="00DD42CF" w:rsidRDefault="00DD42CF">
      <w:pPr>
        <w:snapToGrid w:val="0"/>
        <w:spacing w:line="580" w:lineRule="exact"/>
        <w:ind w:firstLineChars="200" w:firstLine="632"/>
        <w:rPr>
          <w:rFonts w:eastAsia="黑体" w:cs="黑体"/>
          <w:szCs w:val="44"/>
        </w:rPr>
      </w:pPr>
    </w:p>
    <w:p w:rsidR="00DD42CF" w:rsidRDefault="00D025A7">
      <w:pPr>
        <w:snapToGrid w:val="0"/>
        <w:spacing w:line="580" w:lineRule="exact"/>
        <w:ind w:firstLineChars="200" w:firstLine="632"/>
        <w:rPr>
          <w:rFonts w:eastAsia="黑体" w:cs="黑体"/>
          <w:szCs w:val="44"/>
        </w:rPr>
      </w:pPr>
      <w:r>
        <w:rPr>
          <w:rFonts w:eastAsia="黑体" w:cs="黑体" w:hint="eastAsia"/>
          <w:szCs w:val="44"/>
        </w:rPr>
        <w:t>项目名称：</w:t>
      </w:r>
    </w:p>
    <w:p w:rsidR="00DD42CF" w:rsidRDefault="00D025A7">
      <w:pPr>
        <w:snapToGrid w:val="0"/>
        <w:spacing w:line="580" w:lineRule="exact"/>
        <w:ind w:firstLineChars="200" w:firstLine="632"/>
        <w:rPr>
          <w:rFonts w:eastAsia="楷体_GB2312" w:cs="宋体"/>
          <w:szCs w:val="44"/>
        </w:rPr>
      </w:pPr>
      <w:r>
        <w:rPr>
          <w:rFonts w:eastAsia="楷体_GB2312" w:cs="宋体" w:hint="eastAsia"/>
          <w:szCs w:val="44"/>
        </w:rPr>
        <w:t>（一）项目实施必要性和意义（</w:t>
      </w:r>
      <w:r>
        <w:rPr>
          <w:rFonts w:eastAsia="楷体_GB2312" w:cs="宋体" w:hint="eastAsia"/>
          <w:szCs w:val="44"/>
        </w:rPr>
        <w:t>500</w:t>
      </w:r>
      <w:r>
        <w:rPr>
          <w:rFonts w:eastAsia="楷体_GB2312" w:cs="宋体" w:hint="eastAsia"/>
          <w:szCs w:val="44"/>
        </w:rPr>
        <w:t>字以内）</w:t>
      </w:r>
    </w:p>
    <w:p w:rsidR="00DD42CF" w:rsidRDefault="00D025A7">
      <w:pPr>
        <w:snapToGrid w:val="0"/>
        <w:spacing w:line="580" w:lineRule="exact"/>
        <w:ind w:firstLineChars="200" w:firstLine="632"/>
        <w:rPr>
          <w:rFonts w:eastAsia="楷体_GB2312" w:cs="宋体"/>
          <w:szCs w:val="44"/>
        </w:rPr>
      </w:pPr>
      <w:r>
        <w:rPr>
          <w:rFonts w:eastAsia="仿宋_GB2312"/>
          <w:color w:val="000000"/>
          <w:kern w:val="0"/>
          <w:szCs w:val="32"/>
        </w:rPr>
        <w:t>对标对表国内外先进乡村发展经验</w:t>
      </w:r>
      <w:r>
        <w:rPr>
          <w:rFonts w:eastAsia="仿宋_GB2312" w:hint="eastAsia"/>
          <w:color w:val="000000"/>
          <w:kern w:val="0"/>
          <w:szCs w:val="32"/>
        </w:rPr>
        <w:t>，</w:t>
      </w:r>
      <w:r>
        <w:rPr>
          <w:rFonts w:eastAsia="仿宋_GB2312"/>
          <w:color w:val="000000"/>
          <w:kern w:val="0"/>
          <w:szCs w:val="32"/>
        </w:rPr>
        <w:t>客观分析</w:t>
      </w:r>
      <w:r>
        <w:rPr>
          <w:rFonts w:eastAsia="仿宋_GB2312" w:hint="eastAsia"/>
          <w:color w:val="000000"/>
          <w:kern w:val="0"/>
          <w:szCs w:val="32"/>
        </w:rPr>
        <w:t>地方优势</w:t>
      </w:r>
      <w:r>
        <w:rPr>
          <w:rFonts w:eastAsia="仿宋_GB2312"/>
          <w:color w:val="000000"/>
          <w:kern w:val="0"/>
          <w:szCs w:val="32"/>
        </w:rPr>
        <w:t>特色产业</w:t>
      </w:r>
      <w:r>
        <w:rPr>
          <w:rFonts w:eastAsia="仿宋_GB2312" w:hint="eastAsia"/>
          <w:color w:val="000000"/>
          <w:kern w:val="0"/>
          <w:szCs w:val="32"/>
        </w:rPr>
        <w:t>创新</w:t>
      </w:r>
      <w:r>
        <w:rPr>
          <w:rFonts w:eastAsia="仿宋_GB2312"/>
          <w:color w:val="000000"/>
          <w:kern w:val="0"/>
          <w:szCs w:val="32"/>
        </w:rPr>
        <w:t>发展瓶颈问题、发展现状、技术需求、发展趋势等</w:t>
      </w:r>
      <w:r>
        <w:rPr>
          <w:rFonts w:eastAsia="仿宋_GB2312" w:hint="eastAsia"/>
          <w:color w:val="000000"/>
          <w:kern w:val="0"/>
          <w:szCs w:val="32"/>
        </w:rPr>
        <w:t>，</w:t>
      </w:r>
      <w:r>
        <w:rPr>
          <w:rFonts w:eastAsia="仿宋_GB2312"/>
          <w:color w:val="000000"/>
          <w:kern w:val="0"/>
          <w:szCs w:val="32"/>
        </w:rPr>
        <w:t>重点说明通过</w:t>
      </w:r>
      <w:r>
        <w:rPr>
          <w:rFonts w:eastAsia="仿宋_GB2312" w:hint="eastAsia"/>
          <w:color w:val="000000"/>
          <w:kern w:val="0"/>
          <w:szCs w:val="32"/>
        </w:rPr>
        <w:t>项目实施，打造</w:t>
      </w:r>
      <w:r>
        <w:rPr>
          <w:rFonts w:eastAsia="仿宋_GB2312"/>
          <w:color w:val="000000"/>
          <w:kern w:val="0"/>
          <w:szCs w:val="32"/>
        </w:rPr>
        <w:t>全国有一定影响力、独具山东特色的乡村振兴科技示范样板的重要性和必要性。</w:t>
      </w:r>
    </w:p>
    <w:p w:rsidR="00DD42CF" w:rsidRDefault="00D025A7" w:rsidP="001049B1">
      <w:pPr>
        <w:snapToGrid w:val="0"/>
        <w:spacing w:line="580" w:lineRule="exact"/>
        <w:ind w:firstLineChars="200" w:firstLine="632"/>
        <w:rPr>
          <w:rFonts w:eastAsia="楷体_GB2312" w:cs="宋体"/>
          <w:szCs w:val="44"/>
        </w:rPr>
      </w:pPr>
      <w:r>
        <w:rPr>
          <w:rFonts w:eastAsia="楷体_GB2312" w:hint="eastAsia"/>
          <w:szCs w:val="44"/>
        </w:rPr>
        <w:t>（</w:t>
      </w:r>
      <w:r w:rsidR="001049B1">
        <w:rPr>
          <w:rFonts w:eastAsia="楷体_GB2312" w:hint="eastAsia"/>
          <w:szCs w:val="44"/>
        </w:rPr>
        <w:t>二</w:t>
      </w:r>
      <w:r>
        <w:rPr>
          <w:rFonts w:eastAsia="楷体_GB2312" w:hint="eastAsia"/>
          <w:szCs w:val="44"/>
        </w:rPr>
        <w:t>）可行性分析（</w:t>
      </w:r>
      <w:r>
        <w:rPr>
          <w:rFonts w:eastAsia="楷体_GB2312"/>
          <w:szCs w:val="44"/>
        </w:rPr>
        <w:t>500</w:t>
      </w:r>
      <w:r>
        <w:rPr>
          <w:rFonts w:eastAsia="楷体_GB2312" w:hint="eastAsia"/>
          <w:szCs w:val="44"/>
        </w:rPr>
        <w:t>字以内）</w:t>
      </w:r>
    </w:p>
    <w:p w:rsidR="00DD42CF" w:rsidRDefault="00D025A7">
      <w:pPr>
        <w:snapToGrid w:val="0"/>
        <w:spacing w:line="580" w:lineRule="exact"/>
        <w:ind w:firstLineChars="200" w:firstLine="632"/>
        <w:rPr>
          <w:rFonts w:eastAsia="仿宋_GB2312" w:cs="宋体"/>
          <w:szCs w:val="44"/>
        </w:rPr>
      </w:pPr>
      <w:r>
        <w:rPr>
          <w:rFonts w:eastAsia="仿宋_GB2312" w:cs="宋体" w:hint="eastAsia"/>
          <w:szCs w:val="44"/>
        </w:rPr>
        <w:t>包括前期研究基础、省内外优势单位、</w:t>
      </w:r>
      <w:r>
        <w:rPr>
          <w:rFonts w:eastAsia="仿宋_GB2312" w:hint="eastAsia"/>
          <w:szCs w:val="44"/>
        </w:rPr>
        <w:t>拟采取的技术路径、</w:t>
      </w:r>
      <w:r>
        <w:rPr>
          <w:rFonts w:eastAsia="仿宋_GB2312" w:cs="宋体" w:hint="eastAsia"/>
          <w:szCs w:val="44"/>
        </w:rPr>
        <w:t>行业大规模应用情况等相关可行性分析。</w:t>
      </w:r>
    </w:p>
    <w:p w:rsidR="00DD42CF" w:rsidRDefault="00D025A7">
      <w:pPr>
        <w:snapToGrid w:val="0"/>
        <w:spacing w:line="580" w:lineRule="exact"/>
        <w:ind w:firstLineChars="200" w:firstLine="632"/>
        <w:rPr>
          <w:rFonts w:eastAsia="楷体_GB2312" w:cs="宋体"/>
          <w:szCs w:val="44"/>
        </w:rPr>
      </w:pPr>
      <w:r>
        <w:rPr>
          <w:rFonts w:eastAsia="楷体_GB2312" w:hint="eastAsia"/>
          <w:szCs w:val="44"/>
        </w:rPr>
        <w:t>（</w:t>
      </w:r>
      <w:r w:rsidR="001049B1">
        <w:rPr>
          <w:rFonts w:eastAsia="楷体_GB2312" w:hint="eastAsia"/>
          <w:szCs w:val="44"/>
        </w:rPr>
        <w:t>三</w:t>
      </w:r>
      <w:r>
        <w:rPr>
          <w:rFonts w:eastAsia="楷体_GB2312" w:hint="eastAsia"/>
          <w:szCs w:val="44"/>
        </w:rPr>
        <w:t>）预期成效（</w:t>
      </w:r>
      <w:r>
        <w:rPr>
          <w:rFonts w:eastAsia="楷体_GB2312" w:hint="eastAsia"/>
          <w:szCs w:val="44"/>
        </w:rPr>
        <w:t>5</w:t>
      </w:r>
      <w:r>
        <w:rPr>
          <w:rFonts w:eastAsia="楷体_GB2312"/>
          <w:szCs w:val="44"/>
        </w:rPr>
        <w:t>00</w:t>
      </w:r>
      <w:r>
        <w:rPr>
          <w:rFonts w:eastAsia="楷体_GB2312" w:hint="eastAsia"/>
          <w:szCs w:val="44"/>
        </w:rPr>
        <w:t>字以内）</w:t>
      </w:r>
    </w:p>
    <w:p w:rsidR="00DD42CF" w:rsidRDefault="00D025A7">
      <w:pPr>
        <w:snapToGrid w:val="0"/>
        <w:spacing w:line="580" w:lineRule="exact"/>
        <w:ind w:firstLineChars="200" w:firstLine="632"/>
        <w:rPr>
          <w:rFonts w:eastAsia="仿宋_GB2312" w:cs="宋体"/>
          <w:szCs w:val="44"/>
        </w:rPr>
      </w:pPr>
      <w:r>
        <w:rPr>
          <w:rFonts w:eastAsia="仿宋_GB2312" w:cs="宋体" w:hint="eastAsia"/>
          <w:szCs w:val="44"/>
        </w:rPr>
        <w:t>阐述通过项目组织实施，在引进筛选并集成应用新品种、新技术、新产品、新模式方面，建立绿色生产技术规程、吸引高层次人才、培养乡土科技人才、开展农民培训、带动农民增收致富、提升产业产值、农药化肥减施、农业废弃物综合利用、循环绿色农业、农产品加工利用率等方面取得的主要成效。</w:t>
      </w:r>
    </w:p>
    <w:p w:rsidR="00DD42CF" w:rsidRDefault="00D025A7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>
        <w:rPr>
          <w:rFonts w:eastAsia="楷体_GB2312" w:hint="eastAsia"/>
          <w:szCs w:val="44"/>
        </w:rPr>
        <w:t>（</w:t>
      </w:r>
      <w:r w:rsidR="001049B1">
        <w:rPr>
          <w:rFonts w:eastAsia="楷体_GB2312" w:hint="eastAsia"/>
          <w:szCs w:val="44"/>
        </w:rPr>
        <w:t>四</w:t>
      </w:r>
      <w:r>
        <w:rPr>
          <w:rFonts w:eastAsia="楷体_GB2312" w:hint="eastAsia"/>
          <w:szCs w:val="44"/>
        </w:rPr>
        <w:t>）建议研究内容（重点阐述，</w:t>
      </w:r>
      <w:r>
        <w:rPr>
          <w:rFonts w:eastAsia="楷体_GB2312"/>
          <w:szCs w:val="44"/>
        </w:rPr>
        <w:t>500</w:t>
      </w:r>
      <w:r>
        <w:rPr>
          <w:rFonts w:eastAsia="楷体_GB2312"/>
          <w:szCs w:val="44"/>
        </w:rPr>
        <w:t>字以内</w:t>
      </w:r>
      <w:r>
        <w:rPr>
          <w:rFonts w:eastAsia="楷体_GB2312" w:hint="eastAsia"/>
          <w:szCs w:val="44"/>
        </w:rPr>
        <w:t>）</w:t>
      </w:r>
    </w:p>
    <w:p w:rsidR="00DD42CF" w:rsidRDefault="00D025A7">
      <w:pPr>
        <w:spacing w:line="580" w:lineRule="exact"/>
        <w:ind w:firstLineChars="200" w:firstLine="632"/>
        <w:rPr>
          <w:rFonts w:eastAsia="仿宋_GB2312" w:cs="宋体"/>
          <w:szCs w:val="44"/>
        </w:rPr>
      </w:pPr>
      <w:r>
        <w:rPr>
          <w:rFonts w:eastAsia="楷体_GB2312" w:hint="eastAsia"/>
          <w:szCs w:val="44"/>
        </w:rPr>
        <w:lastRenderedPageBreak/>
        <w:t>（</w:t>
      </w:r>
      <w:r w:rsidR="001049B1">
        <w:rPr>
          <w:rFonts w:eastAsia="楷体_GB2312" w:hint="eastAsia"/>
          <w:szCs w:val="44"/>
        </w:rPr>
        <w:t>五</w:t>
      </w:r>
      <w:r>
        <w:rPr>
          <w:rFonts w:eastAsia="楷体_GB2312" w:hint="eastAsia"/>
          <w:szCs w:val="44"/>
        </w:rPr>
        <w:t>）建议</w:t>
      </w:r>
      <w:r>
        <w:rPr>
          <w:rFonts w:eastAsia="楷体_GB2312"/>
          <w:szCs w:val="44"/>
        </w:rPr>
        <w:t>考核指标</w:t>
      </w:r>
      <w:r>
        <w:rPr>
          <w:rFonts w:eastAsia="仿宋_GB2312" w:cs="宋体"/>
          <w:szCs w:val="44"/>
        </w:rPr>
        <w:t>（</w:t>
      </w:r>
      <w:r>
        <w:rPr>
          <w:rFonts w:eastAsia="楷体_GB2312" w:hint="eastAsia"/>
          <w:szCs w:val="44"/>
        </w:rPr>
        <w:t>重点阐述，包含先进性分析所有预期指标，</w:t>
      </w:r>
      <w:r>
        <w:rPr>
          <w:rFonts w:eastAsia="仿宋_GB2312" w:cs="宋体"/>
          <w:szCs w:val="44"/>
        </w:rPr>
        <w:t>500</w:t>
      </w:r>
      <w:r>
        <w:rPr>
          <w:rFonts w:eastAsia="仿宋_GB2312" w:cs="宋体"/>
          <w:szCs w:val="44"/>
        </w:rPr>
        <w:t>字以内）</w:t>
      </w:r>
    </w:p>
    <w:p w:rsidR="00DD42CF" w:rsidRDefault="00DD42CF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</w:p>
    <w:p w:rsidR="00DD42CF" w:rsidRDefault="00D025A7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  <w:r>
        <w:rPr>
          <w:rFonts w:eastAsia="仿宋_GB2312" w:hint="eastAsia"/>
          <w:szCs w:val="44"/>
        </w:rPr>
        <w:t>联系单位：</w:t>
      </w:r>
    </w:p>
    <w:p w:rsidR="00DD42CF" w:rsidRDefault="00D025A7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  <w:r>
        <w:rPr>
          <w:rFonts w:eastAsia="仿宋_GB2312" w:hint="eastAsia"/>
          <w:szCs w:val="44"/>
        </w:rPr>
        <w:t>联系人及联系方式：</w:t>
      </w:r>
    </w:p>
    <w:p w:rsidR="00DD42CF" w:rsidRDefault="00DD42CF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</w:p>
    <w:p w:rsidR="00DD42CF" w:rsidRDefault="00DD42CF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</w:p>
    <w:p w:rsidR="00DD42CF" w:rsidRDefault="00DD42CF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</w:p>
    <w:p w:rsidR="00E87EA5" w:rsidRDefault="00E87EA5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  <w:sectPr w:rsidR="00E87EA5" w:rsidSect="002B6CB4">
          <w:footerReference w:type="default" r:id="rId9"/>
          <w:pgSz w:w="11906" w:h="16838"/>
          <w:pgMar w:top="2098" w:right="1474" w:bottom="1984" w:left="1587" w:header="851" w:footer="1400" w:gutter="0"/>
          <w:cols w:space="425"/>
          <w:docGrid w:type="linesAndChars" w:linePitch="579" w:charSpace="-842"/>
        </w:sectPr>
      </w:pPr>
    </w:p>
    <w:p w:rsidR="00DD42CF" w:rsidRDefault="00D025A7" w:rsidP="00575B5A">
      <w:pPr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eastAsia="黑体" w:cs="仿宋_GB2312" w:hint="eastAsia"/>
          <w:szCs w:val="32"/>
        </w:rPr>
        <w:lastRenderedPageBreak/>
        <w:t>附件</w:t>
      </w:r>
      <w:r>
        <w:rPr>
          <w:rFonts w:eastAsia="黑体" w:cs="仿宋_GB2312" w:hint="eastAsia"/>
          <w:szCs w:val="32"/>
        </w:rPr>
        <w:t>2</w:t>
      </w:r>
      <w:bookmarkStart w:id="0" w:name="_Hlk60216075"/>
      <w:bookmarkStart w:id="1" w:name="_GoBack"/>
      <w:bookmarkEnd w:id="1"/>
    </w:p>
    <w:p w:rsidR="00E87EA5" w:rsidRDefault="00E87EA5" w:rsidP="00E87EA5"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4</w:t>
      </w:r>
      <w:r>
        <w:rPr>
          <w:rFonts w:eastAsia="方正小标宋简体" w:hint="eastAsia"/>
          <w:sz w:val="44"/>
          <w:szCs w:val="44"/>
        </w:rPr>
        <w:t>年省重点研发计划（乡村振兴科技创新</w:t>
      </w:r>
    </w:p>
    <w:p w:rsidR="00DD42CF" w:rsidRDefault="00E87EA5" w:rsidP="00E87EA5">
      <w:pPr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eastAsia="方正小标宋简体" w:hint="eastAsia"/>
          <w:sz w:val="44"/>
          <w:szCs w:val="44"/>
        </w:rPr>
        <w:t>提振行动计划）项目指南建议</w:t>
      </w:r>
      <w:r w:rsidR="00D025A7">
        <w:rPr>
          <w:rFonts w:eastAsia="方正小标宋简体" w:hint="eastAsia"/>
          <w:bCs/>
          <w:color w:val="000000"/>
          <w:sz w:val="44"/>
          <w:szCs w:val="44"/>
          <w:shd w:val="clear" w:color="auto" w:fill="FFFFFF"/>
        </w:rPr>
        <w:t>汇总表</w:t>
      </w:r>
      <w:bookmarkEnd w:id="0"/>
    </w:p>
    <w:p w:rsidR="00DD42CF" w:rsidRDefault="00DD42CF">
      <w:pPr>
        <w:pStyle w:val="a0"/>
        <w:spacing w:line="580" w:lineRule="exact"/>
      </w:pPr>
    </w:p>
    <w:p w:rsidR="00DD42CF" w:rsidRDefault="00D025A7">
      <w:pPr>
        <w:adjustRightInd w:val="0"/>
        <w:snapToGrid w:val="0"/>
        <w:spacing w:line="580" w:lineRule="exact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 w:cs="仿宋_GB2312" w:hint="eastAsia"/>
          <w:color w:val="000000"/>
          <w:sz w:val="30"/>
          <w:szCs w:val="30"/>
        </w:rPr>
        <w:t>填报单位：（盖章）</w:t>
      </w:r>
      <w:r>
        <w:rPr>
          <w:rFonts w:eastAsia="仿宋_GB2312" w:cs="仿宋_GB2312" w:hint="eastAsia"/>
          <w:color w:val="000000"/>
          <w:sz w:val="30"/>
          <w:szCs w:val="30"/>
        </w:rPr>
        <w:t xml:space="preserve">     </w:t>
      </w:r>
      <w:r w:rsidR="002B6CB4">
        <w:rPr>
          <w:rFonts w:eastAsia="仿宋_GB2312" w:cs="仿宋_GB2312"/>
          <w:color w:val="000000"/>
          <w:sz w:val="30"/>
          <w:szCs w:val="30"/>
        </w:rPr>
        <w:t xml:space="preserve">                               </w:t>
      </w:r>
      <w:r>
        <w:rPr>
          <w:rFonts w:eastAsia="仿宋_GB2312" w:cs="仿宋_GB2312" w:hint="eastAsia"/>
          <w:color w:val="000000"/>
          <w:sz w:val="30"/>
          <w:szCs w:val="30"/>
        </w:rPr>
        <w:t>联系人及联系电话：</w:t>
      </w:r>
      <w:r>
        <w:rPr>
          <w:rFonts w:eastAsia="仿宋_GB2312" w:cs="仿宋_GB2312" w:hint="eastAsia"/>
          <w:color w:val="000000"/>
          <w:sz w:val="30"/>
          <w:szCs w:val="30"/>
        </w:rPr>
        <w:t xml:space="preserve">     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52"/>
        <w:gridCol w:w="2159"/>
        <w:gridCol w:w="2857"/>
        <w:gridCol w:w="2304"/>
        <w:gridCol w:w="1315"/>
        <w:gridCol w:w="1899"/>
      </w:tblGrid>
      <w:tr w:rsidR="001049B1" w:rsidRPr="001042BE" w:rsidTr="002B6CB4">
        <w:trPr>
          <w:trHeight w:hRule="exact" w:val="717"/>
        </w:trPr>
        <w:tc>
          <w:tcPr>
            <w:tcW w:w="350" w:type="pct"/>
            <w:vAlign w:val="center"/>
          </w:tcPr>
          <w:p w:rsidR="001049B1" w:rsidRPr="001042BE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78" w:type="pct"/>
            <w:vAlign w:val="center"/>
          </w:tcPr>
          <w:p w:rsidR="001049B1" w:rsidRPr="001042BE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3" w:type="pct"/>
            <w:vAlign w:val="center"/>
          </w:tcPr>
          <w:p w:rsidR="001049B1" w:rsidRPr="001042BE" w:rsidRDefault="001049B1" w:rsidP="00E87EA5">
            <w:pPr>
              <w:spacing w:line="3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1023" w:type="pct"/>
            <w:vAlign w:val="center"/>
          </w:tcPr>
          <w:p w:rsidR="001049B1" w:rsidRPr="001042BE" w:rsidRDefault="001049B1" w:rsidP="00E87EA5">
            <w:pPr>
              <w:spacing w:line="3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预期经济社会效益</w:t>
            </w:r>
          </w:p>
        </w:tc>
        <w:tc>
          <w:tcPr>
            <w:tcW w:w="825" w:type="pct"/>
            <w:vAlign w:val="center"/>
          </w:tcPr>
          <w:p w:rsidR="001049B1" w:rsidRPr="001042BE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建议单位</w:t>
            </w:r>
          </w:p>
        </w:tc>
        <w:tc>
          <w:tcPr>
            <w:tcW w:w="471" w:type="pct"/>
            <w:vAlign w:val="center"/>
          </w:tcPr>
          <w:p w:rsidR="001049B1" w:rsidRPr="001042BE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80" w:type="pct"/>
            <w:vAlign w:val="center"/>
          </w:tcPr>
          <w:p w:rsidR="001049B1" w:rsidRPr="001042BE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b/>
                <w:color w:val="000000"/>
                <w:sz w:val="24"/>
                <w:szCs w:val="24"/>
              </w:rPr>
            </w:pPr>
            <w:r w:rsidRPr="001042BE">
              <w:rPr>
                <w:rFonts w:eastAsia="仿宋_GB2312" w:cs="仿宋_GB2312" w:hint="eastAsia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:rsidR="001049B1" w:rsidTr="002B6CB4">
        <w:trPr>
          <w:trHeight w:hRule="exact" w:val="647"/>
        </w:trPr>
        <w:tc>
          <w:tcPr>
            <w:tcW w:w="35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049B1" w:rsidRPr="00E87EA5" w:rsidRDefault="001049B1" w:rsidP="00E87EA5">
            <w:pPr>
              <w:spacing w:line="3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1049B1" w:rsidRPr="00E87EA5" w:rsidRDefault="001049B1" w:rsidP="00E87EA5">
            <w:pPr>
              <w:spacing w:line="3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1049B1" w:rsidTr="002B6CB4">
        <w:trPr>
          <w:trHeight w:hRule="exact" w:val="647"/>
        </w:trPr>
        <w:tc>
          <w:tcPr>
            <w:tcW w:w="35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049B1" w:rsidRPr="00E87EA5" w:rsidRDefault="001049B1" w:rsidP="00E87EA5">
            <w:pPr>
              <w:spacing w:line="3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1049B1" w:rsidRPr="00E87EA5" w:rsidRDefault="001049B1" w:rsidP="00E87EA5">
            <w:pPr>
              <w:spacing w:line="3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1049B1" w:rsidTr="002B6CB4">
        <w:trPr>
          <w:trHeight w:hRule="exact" w:val="691"/>
        </w:trPr>
        <w:tc>
          <w:tcPr>
            <w:tcW w:w="35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049B1" w:rsidTr="002B6CB4">
        <w:trPr>
          <w:trHeight w:hRule="exact" w:val="686"/>
        </w:trPr>
        <w:tc>
          <w:tcPr>
            <w:tcW w:w="35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1049B1" w:rsidRDefault="001049B1" w:rsidP="00E87EA5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 w:rsidR="00DD42CF" w:rsidRDefault="00DD42CF">
      <w:pPr>
        <w:spacing w:line="400" w:lineRule="exact"/>
        <w:ind w:left="1280" w:hangingChars="400" w:hanging="1280"/>
        <w:rPr>
          <w:rFonts w:eastAsia="楷体_GB2312"/>
          <w:szCs w:val="21"/>
        </w:rPr>
      </w:pPr>
    </w:p>
    <w:sectPr w:rsidR="00DD42CF" w:rsidSect="002B6CB4">
      <w:pgSz w:w="16838" w:h="11906" w:orient="landscape"/>
      <w:pgMar w:top="2098" w:right="1474" w:bottom="1984" w:left="1587" w:header="851" w:footer="1400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62" w:rsidRDefault="009C2C62">
      <w:r>
        <w:separator/>
      </w:r>
    </w:p>
  </w:endnote>
  <w:endnote w:type="continuationSeparator" w:id="0">
    <w:p w:rsidR="009C2C62" w:rsidRDefault="009C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CF" w:rsidRDefault="00D025A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42CF" w:rsidRDefault="00D025A7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5B5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869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D42CF" w:rsidRDefault="00D025A7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75B5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42CF" w:rsidRDefault="00DD42C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7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D42CF" w:rsidRDefault="00DD42CF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CF" w:rsidRDefault="00D025A7">
    <w:pPr>
      <w:pStyle w:val="a7"/>
      <w:rPr>
        <w:rStyle w:val="af0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42CF" w:rsidRDefault="00D025A7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5B5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459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pfua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D42CF" w:rsidRDefault="00D025A7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75B5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D42CF" w:rsidRDefault="00DD42C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62" w:rsidRDefault="009C2C62">
      <w:r>
        <w:separator/>
      </w:r>
    </w:p>
  </w:footnote>
  <w:footnote w:type="continuationSeparator" w:id="0">
    <w:p w:rsidR="009C2C62" w:rsidRDefault="009C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B9E511"/>
    <w:multiLevelType w:val="singleLevel"/>
    <w:tmpl w:val="B4B9E51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03F9892"/>
    <w:multiLevelType w:val="singleLevel"/>
    <w:tmpl w:val="703F9892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BEFED0E"/>
    <w:multiLevelType w:val="singleLevel"/>
    <w:tmpl w:val="7BEFED0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01"/>
    <w:rsid w:val="0001481D"/>
    <w:rsid w:val="000218D5"/>
    <w:rsid w:val="00025841"/>
    <w:rsid w:val="00032064"/>
    <w:rsid w:val="00034C7A"/>
    <w:rsid w:val="000363D7"/>
    <w:rsid w:val="0004162F"/>
    <w:rsid w:val="0005711B"/>
    <w:rsid w:val="00073D19"/>
    <w:rsid w:val="00076311"/>
    <w:rsid w:val="00082AB1"/>
    <w:rsid w:val="00084C12"/>
    <w:rsid w:val="00094869"/>
    <w:rsid w:val="000C77CA"/>
    <w:rsid w:val="000D4EB8"/>
    <w:rsid w:val="000D5852"/>
    <w:rsid w:val="000D615F"/>
    <w:rsid w:val="001042BE"/>
    <w:rsid w:val="001049B1"/>
    <w:rsid w:val="00114B23"/>
    <w:rsid w:val="001363B5"/>
    <w:rsid w:val="00167101"/>
    <w:rsid w:val="001D17DA"/>
    <w:rsid w:val="00200493"/>
    <w:rsid w:val="00204E91"/>
    <w:rsid w:val="002208BD"/>
    <w:rsid w:val="00221712"/>
    <w:rsid w:val="0022178B"/>
    <w:rsid w:val="0023212F"/>
    <w:rsid w:val="00233518"/>
    <w:rsid w:val="002432A2"/>
    <w:rsid w:val="00251D6B"/>
    <w:rsid w:val="00265F2C"/>
    <w:rsid w:val="00271F29"/>
    <w:rsid w:val="00274EE2"/>
    <w:rsid w:val="002927E4"/>
    <w:rsid w:val="00292CC1"/>
    <w:rsid w:val="002B6CB4"/>
    <w:rsid w:val="002C419D"/>
    <w:rsid w:val="00304FB8"/>
    <w:rsid w:val="00310FBE"/>
    <w:rsid w:val="00324E09"/>
    <w:rsid w:val="00325D7D"/>
    <w:rsid w:val="00326A29"/>
    <w:rsid w:val="003328EF"/>
    <w:rsid w:val="003437D3"/>
    <w:rsid w:val="00377C28"/>
    <w:rsid w:val="00382201"/>
    <w:rsid w:val="003915DE"/>
    <w:rsid w:val="00391BE7"/>
    <w:rsid w:val="00391CD2"/>
    <w:rsid w:val="003A2EE6"/>
    <w:rsid w:val="003A3A7F"/>
    <w:rsid w:val="003B15A6"/>
    <w:rsid w:val="003C3FB3"/>
    <w:rsid w:val="003D47C6"/>
    <w:rsid w:val="003E0336"/>
    <w:rsid w:val="003E5308"/>
    <w:rsid w:val="003E5BC3"/>
    <w:rsid w:val="00404CD3"/>
    <w:rsid w:val="00415D61"/>
    <w:rsid w:val="00433B01"/>
    <w:rsid w:val="004444CF"/>
    <w:rsid w:val="004457A3"/>
    <w:rsid w:val="00455AA4"/>
    <w:rsid w:val="00484AB6"/>
    <w:rsid w:val="0048736D"/>
    <w:rsid w:val="004D669A"/>
    <w:rsid w:val="004F3625"/>
    <w:rsid w:val="005520E8"/>
    <w:rsid w:val="0055662B"/>
    <w:rsid w:val="00557F1E"/>
    <w:rsid w:val="00575B5A"/>
    <w:rsid w:val="00576C3E"/>
    <w:rsid w:val="0059307F"/>
    <w:rsid w:val="00595B30"/>
    <w:rsid w:val="005B1FB6"/>
    <w:rsid w:val="00615400"/>
    <w:rsid w:val="006154F3"/>
    <w:rsid w:val="00627623"/>
    <w:rsid w:val="006458DB"/>
    <w:rsid w:val="006908A4"/>
    <w:rsid w:val="00691C93"/>
    <w:rsid w:val="006D1CD9"/>
    <w:rsid w:val="006E4364"/>
    <w:rsid w:val="00710452"/>
    <w:rsid w:val="0072725D"/>
    <w:rsid w:val="00783BD7"/>
    <w:rsid w:val="007A168D"/>
    <w:rsid w:val="007A4B63"/>
    <w:rsid w:val="007C10CE"/>
    <w:rsid w:val="007C4801"/>
    <w:rsid w:val="007C618C"/>
    <w:rsid w:val="007D6AA7"/>
    <w:rsid w:val="007E7B61"/>
    <w:rsid w:val="007F65D3"/>
    <w:rsid w:val="008521B4"/>
    <w:rsid w:val="00864B2A"/>
    <w:rsid w:val="00866EE4"/>
    <w:rsid w:val="00885D6A"/>
    <w:rsid w:val="00897090"/>
    <w:rsid w:val="008A260A"/>
    <w:rsid w:val="008A3F5D"/>
    <w:rsid w:val="00905D37"/>
    <w:rsid w:val="009061B0"/>
    <w:rsid w:val="009066E0"/>
    <w:rsid w:val="00935ADB"/>
    <w:rsid w:val="0093768F"/>
    <w:rsid w:val="00954530"/>
    <w:rsid w:val="009666F3"/>
    <w:rsid w:val="00974EC9"/>
    <w:rsid w:val="00975FFA"/>
    <w:rsid w:val="0097790F"/>
    <w:rsid w:val="00985BAF"/>
    <w:rsid w:val="009B4417"/>
    <w:rsid w:val="009C2C62"/>
    <w:rsid w:val="009C6DD3"/>
    <w:rsid w:val="009D2563"/>
    <w:rsid w:val="009D7838"/>
    <w:rsid w:val="009E4818"/>
    <w:rsid w:val="009E585D"/>
    <w:rsid w:val="009E7E15"/>
    <w:rsid w:val="00A02059"/>
    <w:rsid w:val="00A04929"/>
    <w:rsid w:val="00A118DC"/>
    <w:rsid w:val="00A47B24"/>
    <w:rsid w:val="00AA1B72"/>
    <w:rsid w:val="00AA49F5"/>
    <w:rsid w:val="00AC20FA"/>
    <w:rsid w:val="00AD1EC1"/>
    <w:rsid w:val="00AF10A2"/>
    <w:rsid w:val="00B17EDB"/>
    <w:rsid w:val="00B45CFB"/>
    <w:rsid w:val="00B54444"/>
    <w:rsid w:val="00B62792"/>
    <w:rsid w:val="00B66CE2"/>
    <w:rsid w:val="00B71DE5"/>
    <w:rsid w:val="00B81F0D"/>
    <w:rsid w:val="00B826E9"/>
    <w:rsid w:val="00B84B20"/>
    <w:rsid w:val="00B91744"/>
    <w:rsid w:val="00BA3F99"/>
    <w:rsid w:val="00BA6D24"/>
    <w:rsid w:val="00BB649B"/>
    <w:rsid w:val="00BC3D0C"/>
    <w:rsid w:val="00C06052"/>
    <w:rsid w:val="00C16C7E"/>
    <w:rsid w:val="00C27045"/>
    <w:rsid w:val="00C34E71"/>
    <w:rsid w:val="00C36730"/>
    <w:rsid w:val="00C41BB5"/>
    <w:rsid w:val="00C47407"/>
    <w:rsid w:val="00C5499D"/>
    <w:rsid w:val="00C64A44"/>
    <w:rsid w:val="00C80FFE"/>
    <w:rsid w:val="00C942CB"/>
    <w:rsid w:val="00C95D71"/>
    <w:rsid w:val="00CA3865"/>
    <w:rsid w:val="00CD7C06"/>
    <w:rsid w:val="00CF00F8"/>
    <w:rsid w:val="00CF68FE"/>
    <w:rsid w:val="00CF6BDD"/>
    <w:rsid w:val="00D025A7"/>
    <w:rsid w:val="00D05294"/>
    <w:rsid w:val="00D36F55"/>
    <w:rsid w:val="00D4103F"/>
    <w:rsid w:val="00D5753A"/>
    <w:rsid w:val="00D5776D"/>
    <w:rsid w:val="00D603DC"/>
    <w:rsid w:val="00D60ABE"/>
    <w:rsid w:val="00D86893"/>
    <w:rsid w:val="00D876B9"/>
    <w:rsid w:val="00DA1B4A"/>
    <w:rsid w:val="00DA3B97"/>
    <w:rsid w:val="00DB1B3F"/>
    <w:rsid w:val="00DB754C"/>
    <w:rsid w:val="00DD42CF"/>
    <w:rsid w:val="00DE370F"/>
    <w:rsid w:val="00E115B7"/>
    <w:rsid w:val="00E25CAF"/>
    <w:rsid w:val="00E3628D"/>
    <w:rsid w:val="00E42926"/>
    <w:rsid w:val="00E43FD2"/>
    <w:rsid w:val="00E4779A"/>
    <w:rsid w:val="00E53271"/>
    <w:rsid w:val="00E63FB3"/>
    <w:rsid w:val="00E768EF"/>
    <w:rsid w:val="00E87CDA"/>
    <w:rsid w:val="00E87EA5"/>
    <w:rsid w:val="00E91295"/>
    <w:rsid w:val="00E933FA"/>
    <w:rsid w:val="00EA5976"/>
    <w:rsid w:val="00EB6BE8"/>
    <w:rsid w:val="00ED12B0"/>
    <w:rsid w:val="00EE4CC9"/>
    <w:rsid w:val="00EE4DDD"/>
    <w:rsid w:val="00F237BF"/>
    <w:rsid w:val="00F23CAF"/>
    <w:rsid w:val="00F26AA3"/>
    <w:rsid w:val="00F36B45"/>
    <w:rsid w:val="00FB57E3"/>
    <w:rsid w:val="00FD4BC3"/>
    <w:rsid w:val="00FD4E71"/>
    <w:rsid w:val="00FD5018"/>
    <w:rsid w:val="00FD7632"/>
    <w:rsid w:val="01122DF6"/>
    <w:rsid w:val="01CA391C"/>
    <w:rsid w:val="01CB4C49"/>
    <w:rsid w:val="0330111E"/>
    <w:rsid w:val="040D62EA"/>
    <w:rsid w:val="04D32C02"/>
    <w:rsid w:val="09834D4F"/>
    <w:rsid w:val="09CA44CD"/>
    <w:rsid w:val="0A7C4473"/>
    <w:rsid w:val="118F348D"/>
    <w:rsid w:val="11C15555"/>
    <w:rsid w:val="157657C6"/>
    <w:rsid w:val="166277E3"/>
    <w:rsid w:val="16BE34CB"/>
    <w:rsid w:val="192C4D78"/>
    <w:rsid w:val="19E83270"/>
    <w:rsid w:val="1A74522F"/>
    <w:rsid w:val="1EB372CB"/>
    <w:rsid w:val="1F657872"/>
    <w:rsid w:val="20C55A50"/>
    <w:rsid w:val="21797404"/>
    <w:rsid w:val="25F3666C"/>
    <w:rsid w:val="26CD2B64"/>
    <w:rsid w:val="270B7A08"/>
    <w:rsid w:val="278041E9"/>
    <w:rsid w:val="286D7229"/>
    <w:rsid w:val="28967E8E"/>
    <w:rsid w:val="298E7AD6"/>
    <w:rsid w:val="2F12662B"/>
    <w:rsid w:val="32906CC9"/>
    <w:rsid w:val="33E44DA2"/>
    <w:rsid w:val="37F158D8"/>
    <w:rsid w:val="38220B4C"/>
    <w:rsid w:val="3B0B5C01"/>
    <w:rsid w:val="3D6F051F"/>
    <w:rsid w:val="4D221571"/>
    <w:rsid w:val="4D4014FB"/>
    <w:rsid w:val="4DF135C5"/>
    <w:rsid w:val="55C1620B"/>
    <w:rsid w:val="55C94EEE"/>
    <w:rsid w:val="58B30B6E"/>
    <w:rsid w:val="59AD5036"/>
    <w:rsid w:val="5BCC7191"/>
    <w:rsid w:val="618A1198"/>
    <w:rsid w:val="637100FC"/>
    <w:rsid w:val="63FE6454"/>
    <w:rsid w:val="64B96589"/>
    <w:rsid w:val="65861D68"/>
    <w:rsid w:val="66996592"/>
    <w:rsid w:val="6B816A33"/>
    <w:rsid w:val="6C7F7E6B"/>
    <w:rsid w:val="703731A8"/>
    <w:rsid w:val="723634B8"/>
    <w:rsid w:val="7471423D"/>
    <w:rsid w:val="752F7A50"/>
    <w:rsid w:val="75F15077"/>
    <w:rsid w:val="7AA35660"/>
    <w:rsid w:val="7C177801"/>
    <w:rsid w:val="7C4A3FF7"/>
    <w:rsid w:val="7D4074D3"/>
    <w:rsid w:val="7F1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EF492"/>
  <w15:docId w15:val="{618C38F5-E54E-4C45-95D2-7F091CB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5"/>
    <w:next w:val="a5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page number"/>
    <w:basedOn w:val="a1"/>
    <w:qFormat/>
  </w:style>
  <w:style w:type="character" w:styleId="af1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1"/>
    <w:link w:val="a0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6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146</Words>
  <Characters>837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Michael He(贺蒙)</cp:lastModifiedBy>
  <cp:revision>97</cp:revision>
  <cp:lastPrinted>2023-10-09T06:37:00Z</cp:lastPrinted>
  <dcterms:created xsi:type="dcterms:W3CDTF">2019-09-10T07:48:00Z</dcterms:created>
  <dcterms:modified xsi:type="dcterms:W3CDTF">2023-10-11T23:04:00Z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BB4584DD60B848A7BDE05545C6F76EA0</vt:lpwstr>
  </property>
</Properties>
</file>